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38A" w:rsidRDefault="0058238A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58238A" w:rsidRDefault="0058238A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58238A" w:rsidRDefault="0058238A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58238A" w:rsidRPr="00F72432" w:rsidRDefault="00F7243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F72432">
        <w:rPr>
          <w:rFonts w:ascii="Times New Roman" w:hAnsi="Times New Roman"/>
          <w:color w:val="000000"/>
          <w:sz w:val="28"/>
          <w:szCs w:val="28"/>
          <w:lang w:val="ru-RU"/>
        </w:rPr>
        <w:t>Муниципальное бюджетное общеобразовательное учреждение</w:t>
      </w:r>
    </w:p>
    <w:p w:rsidR="00F72432" w:rsidRPr="00F72432" w:rsidRDefault="00993BE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color w:val="000000"/>
          <w:sz w:val="28"/>
          <w:szCs w:val="28"/>
          <w:lang w:val="ru-RU"/>
        </w:rPr>
        <w:t>Дабатуй</w:t>
      </w:r>
      <w:r w:rsidR="00F72432" w:rsidRPr="00F72432">
        <w:rPr>
          <w:rFonts w:ascii="Times New Roman" w:hAnsi="Times New Roman"/>
          <w:color w:val="000000"/>
          <w:sz w:val="28"/>
          <w:szCs w:val="28"/>
          <w:lang w:val="ru-RU"/>
        </w:rPr>
        <w:t>ская</w:t>
      </w:r>
      <w:proofErr w:type="spellEnd"/>
      <w:r w:rsidR="00F72432" w:rsidRPr="00F72432">
        <w:rPr>
          <w:rFonts w:ascii="Times New Roman" w:hAnsi="Times New Roman"/>
          <w:color w:val="000000"/>
          <w:sz w:val="28"/>
          <w:szCs w:val="28"/>
          <w:lang w:val="ru-RU"/>
        </w:rPr>
        <w:t xml:space="preserve"> начальная общеобразовательная школа</w:t>
      </w:r>
    </w:p>
    <w:p w:rsidR="0058238A" w:rsidRDefault="0058238A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72432" w:rsidRDefault="00F7243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72432" w:rsidRDefault="00F7243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72432" w:rsidRDefault="00F7243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72432" w:rsidRDefault="00F7243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72432" w:rsidRDefault="00F7243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72432" w:rsidRDefault="00F7243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72432" w:rsidRDefault="00F7243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72432" w:rsidRDefault="00F7243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                                                                                                    «УТВЕРЖДАЮ»</w:t>
      </w:r>
    </w:p>
    <w:p w:rsidR="00F72432" w:rsidRDefault="00993BE2" w:rsidP="00F72432">
      <w:pPr>
        <w:widowControl w:val="0"/>
        <w:autoSpaceDE w:val="0"/>
        <w:autoSpaceDN w:val="0"/>
        <w:spacing w:before="0" w:after="0" w:line="245" w:lineRule="exact"/>
        <w:jc w:val="right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>Заведующий МБОУ «</w:t>
      </w:r>
      <w:proofErr w:type="spellStart"/>
      <w:r>
        <w:rPr>
          <w:rFonts w:ascii="Times New Roman" w:hAnsi="Times New Roman"/>
          <w:color w:val="000000"/>
          <w:sz w:val="28"/>
          <w:szCs w:val="28"/>
          <w:lang w:val="ru-RU"/>
        </w:rPr>
        <w:t>Дабатуй</w:t>
      </w:r>
      <w:r w:rsidR="00F72432">
        <w:rPr>
          <w:rFonts w:ascii="Times New Roman" w:hAnsi="Times New Roman"/>
          <w:color w:val="000000"/>
          <w:sz w:val="28"/>
          <w:szCs w:val="28"/>
          <w:lang w:val="ru-RU"/>
        </w:rPr>
        <w:t>ская</w:t>
      </w:r>
      <w:proofErr w:type="spellEnd"/>
      <w:r w:rsidR="00F72432">
        <w:rPr>
          <w:rFonts w:ascii="Times New Roman" w:hAnsi="Times New Roman"/>
          <w:color w:val="000000"/>
          <w:sz w:val="28"/>
          <w:szCs w:val="28"/>
          <w:lang w:val="ru-RU"/>
        </w:rPr>
        <w:t xml:space="preserve"> НОШ__</w:t>
      </w:r>
    </w:p>
    <w:p w:rsidR="00F72432" w:rsidRDefault="00F7243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_________                                                                 </w:t>
      </w:r>
      <w:r w:rsidR="00993BE2">
        <w:rPr>
          <w:rFonts w:ascii="Times New Roman" w:hAnsi="Times New Roman"/>
          <w:color w:val="000000"/>
          <w:sz w:val="28"/>
          <w:szCs w:val="28"/>
          <w:lang w:val="ru-RU"/>
        </w:rPr>
        <w:t xml:space="preserve">                             / Н.Б </w:t>
      </w:r>
      <w:proofErr w:type="spellStart"/>
      <w:r w:rsidR="00993BE2">
        <w:rPr>
          <w:rFonts w:ascii="Times New Roman" w:hAnsi="Times New Roman"/>
          <w:color w:val="000000"/>
          <w:sz w:val="28"/>
          <w:szCs w:val="28"/>
          <w:lang w:val="ru-RU"/>
        </w:rPr>
        <w:t>Намдык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ова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ru-RU"/>
        </w:rPr>
        <w:t>/</w:t>
      </w:r>
    </w:p>
    <w:p w:rsidR="00F72432" w:rsidRDefault="00F7243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                                             </w:t>
      </w:r>
      <w:r w:rsidR="00993BE2">
        <w:rPr>
          <w:rFonts w:ascii="Times New Roman" w:hAnsi="Times New Roman"/>
          <w:color w:val="000000"/>
          <w:sz w:val="28"/>
          <w:szCs w:val="28"/>
          <w:lang w:val="ru-RU"/>
        </w:rPr>
        <w:t xml:space="preserve">                     Приказ № 17</w:t>
      </w:r>
      <w:r w:rsidR="00A8737C">
        <w:rPr>
          <w:rFonts w:ascii="Times New Roman" w:hAnsi="Times New Roman"/>
          <w:color w:val="000000"/>
          <w:sz w:val="28"/>
          <w:szCs w:val="28"/>
          <w:lang w:val="ru-RU"/>
        </w:rPr>
        <w:t>_ от 01 сентября 2024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г.</w:t>
      </w:r>
    </w:p>
    <w:p w:rsidR="00F72432" w:rsidRPr="00F72432" w:rsidRDefault="00F72432" w:rsidP="00F72432">
      <w:pPr>
        <w:widowControl w:val="0"/>
        <w:autoSpaceDE w:val="0"/>
        <w:autoSpaceDN w:val="0"/>
        <w:spacing w:before="0" w:after="0" w:line="245" w:lineRule="exact"/>
        <w:jc w:val="right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>____</w:t>
      </w:r>
    </w:p>
    <w:p w:rsidR="00F72432" w:rsidRPr="00F72432" w:rsidRDefault="00F72432" w:rsidP="00F72432">
      <w:pPr>
        <w:widowControl w:val="0"/>
        <w:autoSpaceDE w:val="0"/>
        <w:autoSpaceDN w:val="0"/>
        <w:spacing w:before="0" w:after="0" w:line="245" w:lineRule="exact"/>
        <w:jc w:val="right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72432" w:rsidRP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P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P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A509F5" w:rsidRDefault="00A509F5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A509F5" w:rsidRDefault="00A509F5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A509F5" w:rsidRDefault="00A509F5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A509F5" w:rsidRPr="00A509F5" w:rsidRDefault="00A509F5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pacing w:val="56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  </w:t>
      </w:r>
      <w:bookmarkStart w:id="0" w:name="_GoBack"/>
      <w:bookmarkEnd w:id="0"/>
      <w:r w:rsidR="00F72432" w:rsidRPr="00A509F5">
        <w:rPr>
          <w:rFonts w:ascii="Times New Roman" w:hAnsi="Times New Roman"/>
          <w:color w:val="000000"/>
          <w:sz w:val="28"/>
          <w:szCs w:val="28"/>
          <w:lang w:val="ru-RU"/>
        </w:rPr>
        <w:t>График</w:t>
      </w:r>
      <w:r w:rsidR="00F72432" w:rsidRPr="00A509F5">
        <w:rPr>
          <w:rFonts w:ascii="Times New Roman" w:hAnsi="Times New Roman"/>
          <w:color w:val="000000"/>
          <w:spacing w:val="56"/>
          <w:sz w:val="28"/>
          <w:szCs w:val="28"/>
          <w:lang w:val="ru-RU"/>
        </w:rPr>
        <w:t xml:space="preserve"> </w:t>
      </w:r>
      <w:r w:rsidR="00F72432" w:rsidRPr="00A509F5">
        <w:rPr>
          <w:rFonts w:ascii="Times New Roman" w:hAnsi="Times New Roman"/>
          <w:color w:val="000000"/>
          <w:sz w:val="28"/>
          <w:szCs w:val="28"/>
          <w:lang w:val="ru-RU"/>
        </w:rPr>
        <w:t>проведения</w:t>
      </w:r>
      <w:r w:rsidR="00F72432" w:rsidRPr="00A509F5">
        <w:rPr>
          <w:rFonts w:ascii="Times New Roman" w:hAnsi="Times New Roman"/>
          <w:color w:val="000000"/>
          <w:spacing w:val="1"/>
          <w:sz w:val="28"/>
          <w:szCs w:val="28"/>
          <w:lang w:val="ru-RU"/>
        </w:rPr>
        <w:t xml:space="preserve"> </w:t>
      </w:r>
      <w:r w:rsidR="00F72432" w:rsidRPr="00A509F5">
        <w:rPr>
          <w:rFonts w:ascii="Times New Roman" w:hAnsi="Times New Roman"/>
          <w:color w:val="000000"/>
          <w:sz w:val="28"/>
          <w:szCs w:val="28"/>
          <w:lang w:val="ru-RU"/>
        </w:rPr>
        <w:t>оценочных</w:t>
      </w:r>
      <w:r w:rsidR="00F72432" w:rsidRPr="00A509F5">
        <w:rPr>
          <w:rFonts w:ascii="Times New Roman" w:hAnsi="Times New Roman"/>
          <w:color w:val="000000"/>
          <w:spacing w:val="54"/>
          <w:sz w:val="28"/>
          <w:szCs w:val="28"/>
          <w:lang w:val="ru-RU"/>
        </w:rPr>
        <w:t xml:space="preserve"> </w:t>
      </w:r>
      <w:r w:rsidR="00F72432" w:rsidRPr="00A509F5">
        <w:rPr>
          <w:rFonts w:ascii="Times New Roman" w:hAnsi="Times New Roman"/>
          <w:color w:val="000000"/>
          <w:sz w:val="28"/>
          <w:szCs w:val="28"/>
          <w:lang w:val="ru-RU"/>
        </w:rPr>
        <w:t>процедур</w:t>
      </w:r>
      <w:r w:rsidR="00F72432" w:rsidRPr="00A509F5">
        <w:rPr>
          <w:rFonts w:ascii="Times New Roman" w:hAnsi="Times New Roman"/>
          <w:color w:val="000000"/>
          <w:spacing w:val="53"/>
          <w:sz w:val="28"/>
          <w:szCs w:val="28"/>
          <w:lang w:val="ru-RU"/>
        </w:rPr>
        <w:t xml:space="preserve"> </w:t>
      </w:r>
      <w:proofErr w:type="gramStart"/>
      <w:r w:rsidR="00F72432" w:rsidRPr="00A509F5">
        <w:rPr>
          <w:rFonts w:ascii="Times New Roman" w:hAnsi="Times New Roman"/>
          <w:color w:val="000000"/>
          <w:sz w:val="28"/>
          <w:szCs w:val="28"/>
          <w:lang w:val="ru-RU"/>
        </w:rPr>
        <w:t>в</w:t>
      </w:r>
      <w:proofErr w:type="gramEnd"/>
      <w:r w:rsidR="00F72432" w:rsidRPr="00A509F5">
        <w:rPr>
          <w:rFonts w:ascii="Times New Roman" w:hAnsi="Times New Roman"/>
          <w:color w:val="000000"/>
          <w:spacing w:val="56"/>
          <w:sz w:val="28"/>
          <w:szCs w:val="28"/>
          <w:lang w:val="ru-RU"/>
        </w:rPr>
        <w:t xml:space="preserve"> </w:t>
      </w:r>
    </w:p>
    <w:p w:rsidR="00A509F5" w:rsidRPr="00A509F5" w:rsidRDefault="00A509F5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pacing w:val="56"/>
          <w:sz w:val="28"/>
          <w:szCs w:val="28"/>
          <w:lang w:val="ru-RU"/>
        </w:rPr>
      </w:pPr>
    </w:p>
    <w:p w:rsidR="00F72432" w:rsidRPr="00A509F5" w:rsidRDefault="00993BE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pacing w:val="56"/>
          <w:sz w:val="28"/>
          <w:szCs w:val="28"/>
          <w:lang w:val="ru-RU"/>
        </w:rPr>
        <w:t>МБОУ «</w:t>
      </w:r>
      <w:proofErr w:type="spellStart"/>
      <w:r>
        <w:rPr>
          <w:rFonts w:ascii="Times New Roman" w:hAnsi="Times New Roman"/>
          <w:color w:val="000000"/>
          <w:spacing w:val="56"/>
          <w:sz w:val="28"/>
          <w:szCs w:val="28"/>
          <w:lang w:val="ru-RU"/>
        </w:rPr>
        <w:t>Дабатуй</w:t>
      </w:r>
      <w:r w:rsidR="00A509F5" w:rsidRPr="00A509F5">
        <w:rPr>
          <w:rFonts w:ascii="Times New Roman" w:hAnsi="Times New Roman"/>
          <w:color w:val="000000"/>
          <w:spacing w:val="56"/>
          <w:sz w:val="28"/>
          <w:szCs w:val="28"/>
          <w:lang w:val="ru-RU"/>
        </w:rPr>
        <w:t>ская</w:t>
      </w:r>
      <w:proofErr w:type="spellEnd"/>
      <w:r w:rsidR="00A509F5" w:rsidRPr="00A509F5">
        <w:rPr>
          <w:rFonts w:ascii="Times New Roman" w:hAnsi="Times New Roman"/>
          <w:color w:val="000000"/>
          <w:spacing w:val="56"/>
          <w:sz w:val="28"/>
          <w:szCs w:val="28"/>
          <w:lang w:val="ru-RU"/>
        </w:rPr>
        <w:t xml:space="preserve"> НОШ»</w:t>
      </w:r>
    </w:p>
    <w:p w:rsidR="00F72432" w:rsidRPr="00A509F5" w:rsidRDefault="00F72432" w:rsidP="00F72432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72432" w:rsidRPr="00A509F5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sz w:val="28"/>
          <w:szCs w:val="28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F72432" w:rsidRDefault="00F72432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380A36" w:rsidRDefault="00A509F5" w:rsidP="00F72432">
      <w:pPr>
        <w:widowControl w:val="0"/>
        <w:autoSpaceDE w:val="0"/>
        <w:autoSpaceDN w:val="0"/>
        <w:spacing w:before="0" w:after="0" w:line="245" w:lineRule="exact"/>
        <w:rPr>
          <w:rFonts w:ascii="Times New Roman" w:hAnsi="Times New Roman"/>
          <w:b/>
          <w:color w:val="000000"/>
          <w:lang w:val="ru-RU"/>
        </w:rPr>
      </w:pPr>
      <w:r>
        <w:rPr>
          <w:rFonts w:ascii="Times New Roman" w:hAnsi="Times New Roman"/>
          <w:b/>
          <w:color w:val="000000"/>
          <w:lang w:val="ru-RU"/>
        </w:rPr>
        <w:t xml:space="preserve">                                    </w:t>
      </w:r>
      <w:r w:rsidR="00380A36" w:rsidRPr="00356957">
        <w:rPr>
          <w:rFonts w:ascii="Times New Roman" w:hAnsi="Times New Roman"/>
          <w:b/>
          <w:color w:val="000000"/>
          <w:lang w:val="ru-RU"/>
        </w:rPr>
        <w:t>График</w:t>
      </w:r>
      <w:r w:rsidR="00380A36" w:rsidRPr="00356957">
        <w:rPr>
          <w:rFonts w:ascii="Times New Roman"/>
          <w:b/>
          <w:color w:val="000000"/>
          <w:spacing w:val="56"/>
          <w:lang w:val="ru-RU"/>
        </w:rPr>
        <w:t xml:space="preserve"> </w:t>
      </w:r>
      <w:r w:rsidR="00380A36" w:rsidRPr="00356957">
        <w:rPr>
          <w:rFonts w:ascii="Times New Roman" w:hAnsi="Times New Roman"/>
          <w:b/>
          <w:color w:val="000000"/>
          <w:lang w:val="ru-RU"/>
        </w:rPr>
        <w:t>проведения</w:t>
      </w:r>
      <w:r w:rsidR="00380A36" w:rsidRPr="00356957">
        <w:rPr>
          <w:rFonts w:ascii="Times New Roman"/>
          <w:b/>
          <w:color w:val="000000"/>
          <w:spacing w:val="1"/>
          <w:lang w:val="ru-RU"/>
        </w:rPr>
        <w:t xml:space="preserve"> </w:t>
      </w:r>
      <w:r w:rsidR="00380A36" w:rsidRPr="00356957">
        <w:rPr>
          <w:rFonts w:ascii="Times New Roman" w:hAnsi="Times New Roman"/>
          <w:b/>
          <w:color w:val="000000"/>
          <w:lang w:val="ru-RU"/>
        </w:rPr>
        <w:t>оценочных</w:t>
      </w:r>
      <w:r w:rsidR="00380A36" w:rsidRPr="00356957">
        <w:rPr>
          <w:rFonts w:ascii="Times New Roman"/>
          <w:b/>
          <w:color w:val="000000"/>
          <w:spacing w:val="54"/>
          <w:lang w:val="ru-RU"/>
        </w:rPr>
        <w:t xml:space="preserve"> </w:t>
      </w:r>
      <w:r w:rsidR="00380A36" w:rsidRPr="00356957">
        <w:rPr>
          <w:rFonts w:ascii="Times New Roman" w:hAnsi="Times New Roman"/>
          <w:b/>
          <w:color w:val="000000"/>
          <w:lang w:val="ru-RU"/>
        </w:rPr>
        <w:t>процедур</w:t>
      </w:r>
      <w:r w:rsidR="00380A36" w:rsidRPr="00356957">
        <w:rPr>
          <w:rFonts w:ascii="Times New Roman"/>
          <w:b/>
          <w:color w:val="000000"/>
          <w:spacing w:val="53"/>
          <w:lang w:val="ru-RU"/>
        </w:rPr>
        <w:t xml:space="preserve"> </w:t>
      </w:r>
      <w:r w:rsidR="00380A36" w:rsidRPr="00356957">
        <w:rPr>
          <w:rFonts w:ascii="Times New Roman" w:hAnsi="Times New Roman"/>
          <w:b/>
          <w:color w:val="000000"/>
          <w:lang w:val="ru-RU"/>
        </w:rPr>
        <w:t>в</w:t>
      </w:r>
      <w:r w:rsidR="00380A36" w:rsidRPr="00356957">
        <w:rPr>
          <w:rFonts w:ascii="Times New Roman"/>
          <w:b/>
          <w:color w:val="000000"/>
          <w:spacing w:val="56"/>
          <w:lang w:val="ru-RU"/>
        </w:rPr>
        <w:t xml:space="preserve"> </w:t>
      </w:r>
      <w:r w:rsidR="00380A36" w:rsidRPr="00356957">
        <w:rPr>
          <w:rFonts w:ascii="Times New Roman" w:hAnsi="Times New Roman"/>
          <w:b/>
          <w:color w:val="000000"/>
          <w:lang w:val="ru-RU"/>
        </w:rPr>
        <w:t>начальной</w:t>
      </w:r>
      <w:r w:rsidR="00380A36" w:rsidRPr="00356957">
        <w:rPr>
          <w:rFonts w:ascii="Times New Roman"/>
          <w:b/>
          <w:color w:val="000000"/>
          <w:spacing w:val="56"/>
          <w:lang w:val="ru-RU"/>
        </w:rPr>
        <w:t xml:space="preserve"> </w:t>
      </w:r>
      <w:r w:rsidR="00380A36" w:rsidRPr="00356957">
        <w:rPr>
          <w:rFonts w:ascii="Times New Roman" w:hAnsi="Times New Roman"/>
          <w:b/>
          <w:color w:val="000000"/>
          <w:lang w:val="ru-RU"/>
        </w:rPr>
        <w:t>школе</w:t>
      </w:r>
    </w:p>
    <w:p w:rsidR="0058238A" w:rsidRDefault="0058238A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p w:rsidR="0058238A" w:rsidRDefault="0058238A" w:rsidP="00380A36">
      <w:pPr>
        <w:widowControl w:val="0"/>
        <w:autoSpaceDE w:val="0"/>
        <w:autoSpaceDN w:val="0"/>
        <w:spacing w:before="0" w:after="0" w:line="245" w:lineRule="exact"/>
        <w:jc w:val="center"/>
        <w:rPr>
          <w:rFonts w:ascii="Times New Roman" w:hAnsi="Times New Roman"/>
          <w:b/>
          <w:color w:val="000000"/>
          <w:lang w:val="ru-RU"/>
        </w:rPr>
      </w:pPr>
    </w:p>
    <w:tbl>
      <w:tblPr>
        <w:tblStyle w:val="a3"/>
        <w:tblW w:w="0" w:type="auto"/>
        <w:tblLook w:val="04A0"/>
      </w:tblPr>
      <w:tblGrid>
        <w:gridCol w:w="2112"/>
        <w:gridCol w:w="2112"/>
        <w:gridCol w:w="846"/>
        <w:gridCol w:w="3685"/>
        <w:gridCol w:w="1808"/>
      </w:tblGrid>
      <w:tr w:rsidR="0058238A" w:rsidTr="006D42F2">
        <w:tc>
          <w:tcPr>
            <w:tcW w:w="2112" w:type="dxa"/>
          </w:tcPr>
          <w:p w:rsidR="0058238A" w:rsidRDefault="0058238A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Месяц</w:t>
            </w:r>
          </w:p>
        </w:tc>
        <w:tc>
          <w:tcPr>
            <w:tcW w:w="2958" w:type="dxa"/>
            <w:gridSpan w:val="2"/>
          </w:tcPr>
          <w:p w:rsidR="0058238A" w:rsidRDefault="0058238A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Предмет</w:t>
            </w:r>
          </w:p>
          <w:p w:rsidR="0058238A" w:rsidRDefault="0058238A" w:rsidP="0058238A">
            <w:pPr>
              <w:widowControl w:val="0"/>
              <w:autoSpaceDE w:val="0"/>
              <w:autoSpaceDN w:val="0"/>
              <w:spacing w:before="0" w:after="0" w:line="245" w:lineRule="exact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 xml:space="preserve"> </w:t>
            </w:r>
          </w:p>
        </w:tc>
        <w:tc>
          <w:tcPr>
            <w:tcW w:w="3685" w:type="dxa"/>
          </w:tcPr>
          <w:p w:rsidR="0058238A" w:rsidRDefault="0058238A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Оценочная процедура</w:t>
            </w:r>
          </w:p>
        </w:tc>
        <w:tc>
          <w:tcPr>
            <w:tcW w:w="1808" w:type="dxa"/>
          </w:tcPr>
          <w:p w:rsidR="0058238A" w:rsidRDefault="0058238A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 xml:space="preserve">Учитель </w:t>
            </w:r>
          </w:p>
        </w:tc>
      </w:tr>
      <w:tr w:rsidR="0058238A" w:rsidTr="0058238A">
        <w:tc>
          <w:tcPr>
            <w:tcW w:w="10563" w:type="dxa"/>
            <w:gridSpan w:val="5"/>
            <w:tcBorders>
              <w:top w:val="nil"/>
            </w:tcBorders>
          </w:tcPr>
          <w:p w:rsidR="0058238A" w:rsidRDefault="0058238A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2 класс</w:t>
            </w:r>
          </w:p>
        </w:tc>
      </w:tr>
      <w:tr w:rsidR="00F72432" w:rsidTr="00BC7F99">
        <w:tc>
          <w:tcPr>
            <w:tcW w:w="2112" w:type="dxa"/>
          </w:tcPr>
          <w:p w:rsidR="00F72432" w:rsidRPr="00380A36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b/>
                <w:color w:val="000000"/>
                <w:lang w:val="ru-RU"/>
              </w:rPr>
              <w:t>сентябрь</w:t>
            </w:r>
          </w:p>
        </w:tc>
        <w:tc>
          <w:tcPr>
            <w:tcW w:w="2958" w:type="dxa"/>
            <w:gridSpan w:val="2"/>
          </w:tcPr>
          <w:p w:rsidR="00F72432" w:rsidRPr="00380A36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Литературное чтение</w:t>
            </w:r>
          </w:p>
        </w:tc>
        <w:tc>
          <w:tcPr>
            <w:tcW w:w="3685" w:type="dxa"/>
          </w:tcPr>
          <w:p w:rsidR="00F72432" w:rsidRPr="00380A36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Техника чтения</w:t>
            </w:r>
          </w:p>
        </w:tc>
        <w:tc>
          <w:tcPr>
            <w:tcW w:w="1808" w:type="dxa"/>
            <w:vMerge w:val="restart"/>
          </w:tcPr>
          <w:p w:rsidR="00F72432" w:rsidRDefault="00A8737C" w:rsidP="0058238A">
            <w:pPr>
              <w:widowControl w:val="0"/>
              <w:autoSpaceDE w:val="0"/>
              <w:autoSpaceDN w:val="0"/>
              <w:spacing w:before="0" w:after="0" w:line="245" w:lineRule="exact"/>
              <w:rPr>
                <w:rFonts w:ascii="Times New Roman" w:hAnsi="Times New Roman"/>
                <w:b/>
                <w:color w:val="000000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Норбоева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Баярма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Владимировна</w:t>
            </w:r>
          </w:p>
        </w:tc>
      </w:tr>
      <w:tr w:rsidR="00F72432" w:rsidTr="00F73AE4">
        <w:tc>
          <w:tcPr>
            <w:tcW w:w="2112" w:type="dxa"/>
          </w:tcPr>
          <w:p w:rsidR="00F72432" w:rsidRPr="00380A36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В</w:t>
            </w:r>
            <w:r>
              <w:rPr>
                <w:rFonts w:ascii="Times New Roman" w:hAnsi="Times New Roman"/>
                <w:color w:val="000000"/>
                <w:lang w:val="ru-RU"/>
              </w:rPr>
              <w:t>ходной диктант №1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6B0593">
        <w:tc>
          <w:tcPr>
            <w:tcW w:w="2112" w:type="dxa"/>
          </w:tcPr>
          <w:p w:rsidR="00F72432" w:rsidRPr="00380A36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Математика 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Входная контрольная работа №1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9C773B">
        <w:tc>
          <w:tcPr>
            <w:tcW w:w="2112" w:type="dxa"/>
          </w:tcPr>
          <w:p w:rsidR="00F72432" w:rsidRPr="00380A36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№1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1E1D0E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Контрольное списывание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DE31FE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Диктант №2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50422E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Математика 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Контрольная работа №2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AF5EE4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№2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05937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октябрь</w:t>
            </w: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Итоговый диктант №3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544783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Математика 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Итоговая контрольная работа №3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5C3A05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№3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A45408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Литературное чтение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Техника чтения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743EF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ноябрь</w:t>
            </w: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Диктант №4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224B47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Математика 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Контрольная работа №4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3806AB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№4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RPr="00A8737C" w:rsidTr="004F53D3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декабрь</w:t>
            </w: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Литературное чтение</w:t>
            </w:r>
          </w:p>
        </w:tc>
        <w:tc>
          <w:tcPr>
            <w:tcW w:w="3685" w:type="dxa"/>
          </w:tcPr>
          <w:p w:rsidR="00F72432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Промежуточный контроль по итогам 1 полугодия</w:t>
            </w:r>
          </w:p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Техника чтения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RPr="00A8737C" w:rsidTr="001B2662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Промежуточный контроль по итогам 1 полугодия</w:t>
            </w:r>
          </w:p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Диктант №5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RPr="00A8737C" w:rsidTr="00D6118E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Математика</w:t>
            </w:r>
          </w:p>
        </w:tc>
        <w:tc>
          <w:tcPr>
            <w:tcW w:w="3685" w:type="dxa"/>
          </w:tcPr>
          <w:p w:rsidR="00F72432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Промежуточный контроль по итогам 1 полугодия</w:t>
            </w:r>
          </w:p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Контрольная работа</w:t>
            </w:r>
            <w:r>
              <w:rPr>
                <w:rFonts w:ascii="Times New Roman" w:hAnsi="Times New Roman"/>
                <w:color w:val="000000"/>
                <w:lang w:val="ru-RU"/>
              </w:rPr>
              <w:t xml:space="preserve"> №5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4C541E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№5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90274A">
        <w:tc>
          <w:tcPr>
            <w:tcW w:w="2112" w:type="dxa"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 xml:space="preserve">Окружающий мир </w:t>
            </w:r>
          </w:p>
        </w:tc>
        <w:tc>
          <w:tcPr>
            <w:tcW w:w="3685" w:type="dxa"/>
          </w:tcPr>
          <w:p w:rsidR="00F72432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Проверочный тест</w:t>
            </w:r>
          </w:p>
        </w:tc>
        <w:tc>
          <w:tcPr>
            <w:tcW w:w="1808" w:type="dxa"/>
            <w:vMerge/>
          </w:tcPr>
          <w:p w:rsidR="00F72432" w:rsidRDefault="00F72432" w:rsidP="00380A36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58238A" w:rsidTr="00AB4984">
        <w:tc>
          <w:tcPr>
            <w:tcW w:w="10563" w:type="dxa"/>
            <w:gridSpan w:val="5"/>
          </w:tcPr>
          <w:p w:rsidR="0058238A" w:rsidRDefault="0058238A" w:rsidP="0058238A">
            <w:pPr>
              <w:widowControl w:val="0"/>
              <w:autoSpaceDE w:val="0"/>
              <w:autoSpaceDN w:val="0"/>
              <w:spacing w:before="0" w:after="0" w:line="245" w:lineRule="exact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  <w:p w:rsidR="0058238A" w:rsidRPr="0058238A" w:rsidRDefault="0058238A" w:rsidP="0058238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58238A">
              <w:rPr>
                <w:rFonts w:ascii="Times New Roman" w:hAnsi="Times New Roman"/>
                <w:color w:val="000000"/>
                <w:lang w:val="ru-RU"/>
              </w:rPr>
              <w:t>3 класс</w:t>
            </w:r>
          </w:p>
        </w:tc>
      </w:tr>
      <w:tr w:rsidR="00F72432" w:rsidTr="00063084"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b/>
                <w:color w:val="000000"/>
                <w:lang w:val="ru-RU"/>
              </w:rPr>
              <w:t>сентябрь</w:t>
            </w: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Литературное чтение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Техника чтения</w:t>
            </w:r>
          </w:p>
        </w:tc>
        <w:tc>
          <w:tcPr>
            <w:tcW w:w="1808" w:type="dxa"/>
            <w:vMerge w:val="restart"/>
          </w:tcPr>
          <w:p w:rsidR="00F72432" w:rsidRDefault="00A8737C" w:rsidP="0058238A">
            <w:pPr>
              <w:widowControl w:val="0"/>
              <w:autoSpaceDE w:val="0"/>
              <w:autoSpaceDN w:val="0"/>
              <w:spacing w:before="0" w:after="0" w:line="245" w:lineRule="exact"/>
              <w:rPr>
                <w:rFonts w:ascii="Times New Roman" w:hAnsi="Times New Roman"/>
                <w:b/>
                <w:color w:val="000000"/>
                <w:lang w:val="ru-RU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lang w:val="ru-RU"/>
              </w:rPr>
              <w:t>Намдыкова</w:t>
            </w:r>
            <w:proofErr w:type="spellEnd"/>
            <w:r>
              <w:rPr>
                <w:rFonts w:ascii="Times New Roman" w:hAnsi="Times New Roman"/>
                <w:b/>
                <w:color w:val="000000"/>
                <w:lang w:val="ru-RU"/>
              </w:rPr>
              <w:t xml:space="preserve"> Нина </w:t>
            </w:r>
            <w:proofErr w:type="spellStart"/>
            <w:r>
              <w:rPr>
                <w:rFonts w:ascii="Times New Roman" w:hAnsi="Times New Roman"/>
                <w:b/>
                <w:color w:val="000000"/>
                <w:lang w:val="ru-RU"/>
              </w:rPr>
              <w:t>Бадмажаповна</w:t>
            </w:r>
            <w:proofErr w:type="spellEnd"/>
          </w:p>
        </w:tc>
      </w:tr>
      <w:tr w:rsidR="00F72432" w:rsidTr="0077092A"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В</w:t>
            </w:r>
            <w:r>
              <w:rPr>
                <w:rFonts w:ascii="Times New Roman" w:hAnsi="Times New Roman"/>
                <w:color w:val="000000"/>
                <w:lang w:val="ru-RU"/>
              </w:rPr>
              <w:t>ходной диктант №1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24559C"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Математика 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Входная контрольная работа №1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145C64"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№1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D10447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proofErr w:type="spellStart"/>
            <w:r w:rsidRPr="00380A36">
              <w:rPr>
                <w:rFonts w:ascii="Times New Roman" w:hAnsi="Times New Roman"/>
                <w:color w:val="000000"/>
                <w:lang w:val="ru-RU"/>
              </w:rPr>
              <w:t>Контрольноое</w:t>
            </w:r>
            <w:proofErr w:type="spellEnd"/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 списывание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AE17C3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Диктант №2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384CC9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Математика 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Контрольная работа №2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462A8F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№2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1637E3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октябрь</w:t>
            </w: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Итоговый диктант №3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8D2415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Математика 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Итоговая контрольная работа №3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EC36A2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№3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CA268D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Литературное чтение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Техника чтения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AE0239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ноябрь</w:t>
            </w: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Диктант №4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CF6961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Математика 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Контрольная работа №4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C066C4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№4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RPr="00A8737C" w:rsidTr="0028307D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декабрь</w:t>
            </w:r>
          </w:p>
        </w:tc>
        <w:tc>
          <w:tcPr>
            <w:tcW w:w="2958" w:type="dxa"/>
            <w:gridSpan w:val="2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Литературное чтение</w:t>
            </w:r>
          </w:p>
        </w:tc>
        <w:tc>
          <w:tcPr>
            <w:tcW w:w="3685" w:type="dxa"/>
          </w:tcPr>
          <w:p w:rsidR="00F72432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Промежуточный контроль по итогам 1 полугодия</w:t>
            </w:r>
          </w:p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Техника чтения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EA6A3A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846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b/>
                <w:color w:val="000000"/>
                <w:lang w:val="ru-RU"/>
              </w:rPr>
            </w:pPr>
            <w:r w:rsidRPr="00EA6A3A">
              <w:rPr>
                <w:rFonts w:ascii="Times New Roman" w:hAnsi="Times New Roman"/>
                <w:color w:val="000000"/>
                <w:lang w:val="ru-RU"/>
              </w:rPr>
              <w:t>Словарный диктант</w:t>
            </w:r>
            <w:r>
              <w:rPr>
                <w:rFonts w:ascii="Times New Roman" w:hAnsi="Times New Roman"/>
                <w:color w:val="000000"/>
                <w:lang w:val="ru-RU"/>
              </w:rPr>
              <w:t xml:space="preserve"> №8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58238A" w:rsidTr="00A14C58">
        <w:tc>
          <w:tcPr>
            <w:tcW w:w="10563" w:type="dxa"/>
            <w:gridSpan w:val="5"/>
          </w:tcPr>
          <w:p w:rsidR="0058238A" w:rsidRDefault="0058238A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  <w:p w:rsidR="0058238A" w:rsidRDefault="0058238A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4 класс</w:t>
            </w:r>
          </w:p>
        </w:tc>
      </w:tr>
      <w:tr w:rsidR="00F72432" w:rsidTr="000966FA"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b/>
                <w:color w:val="000000"/>
                <w:lang w:val="ru-RU"/>
              </w:rPr>
              <w:t>сентябрь</w:t>
            </w: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Литературное </w:t>
            </w:r>
            <w:r w:rsidRPr="00380A36">
              <w:rPr>
                <w:rFonts w:ascii="Times New Roman" w:hAnsi="Times New Roman"/>
                <w:color w:val="000000"/>
                <w:lang w:val="ru-RU"/>
              </w:rPr>
              <w:lastRenderedPageBreak/>
              <w:t>чтение</w:t>
            </w:r>
          </w:p>
        </w:tc>
        <w:tc>
          <w:tcPr>
            <w:tcW w:w="846" w:type="dxa"/>
          </w:tcPr>
          <w:p w:rsidR="00F72432" w:rsidRPr="00380A36" w:rsidRDefault="00F72432" w:rsidP="0058238A">
            <w:pPr>
              <w:widowControl w:val="0"/>
              <w:autoSpaceDE w:val="0"/>
              <w:autoSpaceDN w:val="0"/>
              <w:spacing w:before="0" w:after="0" w:line="245" w:lineRule="exact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Техника чтения</w:t>
            </w:r>
          </w:p>
        </w:tc>
        <w:tc>
          <w:tcPr>
            <w:tcW w:w="1808" w:type="dxa"/>
            <w:vMerge w:val="restart"/>
          </w:tcPr>
          <w:p w:rsidR="00F72432" w:rsidRDefault="00A8737C" w:rsidP="0058238A">
            <w:pPr>
              <w:widowControl w:val="0"/>
              <w:autoSpaceDE w:val="0"/>
              <w:autoSpaceDN w:val="0"/>
              <w:spacing w:before="0" w:after="0" w:line="245" w:lineRule="exact"/>
              <w:rPr>
                <w:rFonts w:ascii="Times New Roman" w:hAnsi="Times New Roman"/>
                <w:b/>
                <w:color w:val="000000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Норбоева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Баярма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Владимировна</w:t>
            </w:r>
          </w:p>
        </w:tc>
      </w:tr>
      <w:tr w:rsidR="00F72432" w:rsidTr="000966FA"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В</w:t>
            </w:r>
            <w:r>
              <w:rPr>
                <w:rFonts w:ascii="Times New Roman" w:hAnsi="Times New Roman"/>
                <w:color w:val="000000"/>
                <w:lang w:val="ru-RU"/>
              </w:rPr>
              <w:t>ходной диктант №1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Математика 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Входная контрольная работа №1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№1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846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proofErr w:type="spellStart"/>
            <w:r w:rsidRPr="00380A36">
              <w:rPr>
                <w:rFonts w:ascii="Times New Roman" w:hAnsi="Times New Roman"/>
                <w:color w:val="000000"/>
                <w:lang w:val="ru-RU"/>
              </w:rPr>
              <w:t>Контрольноое</w:t>
            </w:r>
            <w:proofErr w:type="spellEnd"/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 списывание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Диктант №2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Математика 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Контрольная работа №2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№2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октябрь</w:t>
            </w: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Итоговый диктант №3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Математика 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Итоговая контрольная работа №3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№3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Литературное чтение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Техника чтения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ноябрь</w:t>
            </w: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Диктант №4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 xml:space="preserve">Математика 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Контрольная работа №4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№4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RPr="00A8737C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lang w:val="ru-RU"/>
              </w:rPr>
              <w:t>декабрь</w:t>
            </w: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Литературное чтение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Промежуточный контроль по итогам 1 полугодия</w:t>
            </w:r>
          </w:p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Техника чтения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RPr="00A8737C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Промежуточный контроль по итогам 1 полугодия</w:t>
            </w:r>
          </w:p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Диктант №5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RPr="00A8737C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Математика</w:t>
            </w:r>
          </w:p>
        </w:tc>
        <w:tc>
          <w:tcPr>
            <w:tcW w:w="846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Промежуточный контроль по итогам 1 полугодия</w:t>
            </w:r>
          </w:p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 w:rsidRPr="00380A36">
              <w:rPr>
                <w:rFonts w:ascii="Times New Roman" w:hAnsi="Times New Roman"/>
                <w:color w:val="000000"/>
                <w:lang w:val="ru-RU"/>
              </w:rPr>
              <w:t>Контрольная работа</w:t>
            </w:r>
            <w:r>
              <w:rPr>
                <w:rFonts w:ascii="Times New Roman" w:hAnsi="Times New Roman"/>
                <w:color w:val="000000"/>
                <w:lang w:val="ru-RU"/>
              </w:rPr>
              <w:t xml:space="preserve"> №5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Русский язык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Pr="00380A36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Словарный диктант №5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  <w:tr w:rsidR="00F72432" w:rsidTr="000966FA"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  <w:tc>
          <w:tcPr>
            <w:tcW w:w="2112" w:type="dxa"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Окружающий мир</w:t>
            </w:r>
          </w:p>
        </w:tc>
        <w:tc>
          <w:tcPr>
            <w:tcW w:w="846" w:type="dxa"/>
          </w:tcPr>
          <w:p w:rsidR="00F72432" w:rsidRPr="00380A36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685" w:type="dxa"/>
          </w:tcPr>
          <w:p w:rsidR="00F72432" w:rsidRDefault="00F72432" w:rsidP="000966FA">
            <w:pPr>
              <w:widowControl w:val="0"/>
              <w:autoSpaceDE w:val="0"/>
              <w:autoSpaceDN w:val="0"/>
              <w:spacing w:before="0" w:after="0" w:line="245" w:lineRule="exact"/>
              <w:jc w:val="left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Проверочный тест</w:t>
            </w:r>
          </w:p>
        </w:tc>
        <w:tc>
          <w:tcPr>
            <w:tcW w:w="1808" w:type="dxa"/>
            <w:vMerge/>
          </w:tcPr>
          <w:p w:rsidR="00F72432" w:rsidRDefault="00F72432" w:rsidP="00EA6A3A">
            <w:pPr>
              <w:widowControl w:val="0"/>
              <w:autoSpaceDE w:val="0"/>
              <w:autoSpaceDN w:val="0"/>
              <w:spacing w:before="0" w:after="0" w:line="245" w:lineRule="exact"/>
              <w:jc w:val="center"/>
              <w:rPr>
                <w:rFonts w:ascii="Times New Roman" w:hAnsi="Times New Roman"/>
                <w:b/>
                <w:color w:val="000000"/>
                <w:lang w:val="ru-RU"/>
              </w:rPr>
            </w:pPr>
          </w:p>
        </w:tc>
      </w:tr>
    </w:tbl>
    <w:p w:rsidR="00FF651E" w:rsidRPr="00380A36" w:rsidRDefault="00FF651E" w:rsidP="000966FA">
      <w:pPr>
        <w:jc w:val="left"/>
        <w:rPr>
          <w:lang w:val="ru-RU"/>
        </w:rPr>
      </w:pPr>
    </w:p>
    <w:sectPr w:rsidR="00FF651E" w:rsidRPr="00380A36" w:rsidSect="00380A36">
      <w:pgSz w:w="11906" w:h="16838"/>
      <w:pgMar w:top="426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0A36"/>
    <w:rsid w:val="000966FA"/>
    <w:rsid w:val="00380A36"/>
    <w:rsid w:val="003B13EB"/>
    <w:rsid w:val="004278EB"/>
    <w:rsid w:val="0058238A"/>
    <w:rsid w:val="009079A3"/>
    <w:rsid w:val="00993BE2"/>
    <w:rsid w:val="009B69D0"/>
    <w:rsid w:val="00A509F5"/>
    <w:rsid w:val="00A8737C"/>
    <w:rsid w:val="00B77EC4"/>
    <w:rsid w:val="00EA6A3A"/>
    <w:rsid w:val="00F72432"/>
    <w:rsid w:val="00F96F15"/>
    <w:rsid w:val="00FF65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0A36"/>
    <w:pPr>
      <w:spacing w:before="120" w:after="240"/>
      <w:jc w:val="both"/>
    </w:pPr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0A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501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Sony</cp:lastModifiedBy>
  <cp:revision>6</cp:revision>
  <dcterms:created xsi:type="dcterms:W3CDTF">2021-12-20T17:02:00Z</dcterms:created>
  <dcterms:modified xsi:type="dcterms:W3CDTF">2025-03-13T17:09:00Z</dcterms:modified>
</cp:coreProperties>
</file>